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D5" w:rsidRPr="00094664" w:rsidRDefault="00035986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094664">
        <w:rPr>
          <w:rFonts w:ascii="Arial" w:hAnsi="Arial" w:cs="Arial"/>
          <w:b/>
          <w:sz w:val="28"/>
          <w:szCs w:val="28"/>
          <w:lang w:val="en-GB"/>
        </w:rPr>
        <w:t>Tentative Programme</w:t>
      </w:r>
    </w:p>
    <w:p w:rsidR="000827D5" w:rsidRPr="00094664" w:rsidRDefault="000827D5">
      <w:pPr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elamrea"/>
        <w:tblW w:w="81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6600"/>
      </w:tblGrid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hAnsi="Arial" w:cs="Arial"/>
                <w:b/>
                <w:bCs/>
                <w:kern w:val="0"/>
                <w:sz w:val="24"/>
                <w:szCs w:val="24"/>
                <w:lang w:val="en-GB"/>
              </w:rPr>
              <w:t>Time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hAnsi="Arial" w:cs="Arial"/>
                <w:b/>
                <w:bCs/>
                <w:kern w:val="0"/>
                <w:sz w:val="24"/>
                <w:szCs w:val="24"/>
                <w:lang w:val="en-GB"/>
              </w:rPr>
              <w:t>Programme</w:t>
            </w: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827D5">
            <w:pPr>
              <w:rPr>
                <w:rFonts w:ascii="Arial" w:hAnsi="Arial" w:cs="Arial"/>
                <w:b/>
                <w:bCs/>
                <w:kern w:val="0"/>
                <w:sz w:val="24"/>
                <w:szCs w:val="24"/>
                <w:lang w:val="en-GB"/>
              </w:rPr>
            </w:pPr>
            <w:bookmarkStart w:id="0" w:name="_GoBack"/>
            <w:bookmarkEnd w:id="0"/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>Sunday, October 29, 2017</w:t>
            </w: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827D5">
            <w:pPr>
              <w:rPr>
                <w:rFonts w:ascii="Arial" w:hAnsi="Arial" w:cs="Arial"/>
                <w:b/>
                <w:bCs/>
                <w:kern w:val="0"/>
                <w:sz w:val="24"/>
                <w:szCs w:val="24"/>
                <w:lang w:val="en-GB"/>
              </w:rPr>
            </w:pP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Arrival of participants in Beijing, and optional registration at the hotel lobby</w:t>
            </w: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827D5">
            <w:pPr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>Monday, October 30, 2017</w:t>
            </w: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827D5">
            <w:pPr>
              <w:rPr>
                <w:rFonts w:ascii="Arial" w:hAnsi="Arial" w:cs="Arial"/>
                <w:b/>
                <w:bCs/>
                <w:kern w:val="0"/>
                <w:sz w:val="24"/>
                <w:szCs w:val="24"/>
                <w:lang w:val="en-GB"/>
              </w:rPr>
            </w:pP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  <w:t>08:00-09:00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  <w:t>Registration</w:t>
            </w: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827D5">
            <w:pPr>
              <w:rPr>
                <w:rFonts w:ascii="Arial" w:hAnsi="Arial" w:cs="Arial"/>
                <w:b/>
                <w:bCs/>
                <w:kern w:val="0"/>
                <w:sz w:val="24"/>
                <w:szCs w:val="24"/>
                <w:lang w:val="en-GB"/>
              </w:rPr>
            </w:pPr>
          </w:p>
        </w:tc>
      </w:tr>
      <w:tr w:rsidR="000827D5" w:rsidRPr="00094664">
        <w:trPr>
          <w:trHeight w:val="90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hAnsi="Arial" w:cs="Arial"/>
                <w:b/>
                <w:bCs/>
                <w:kern w:val="0"/>
                <w:sz w:val="24"/>
                <w:szCs w:val="24"/>
                <w:lang w:val="en-GB"/>
              </w:rPr>
              <w:t>Session 1: Opening Ceremony</w:t>
            </w:r>
          </w:p>
          <w:p w:rsidR="000827D5" w:rsidRPr="00094664" w:rsidRDefault="00035986">
            <w:pPr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hAnsi="Arial" w:cs="Arial"/>
                <w:b/>
                <w:bCs/>
                <w:kern w:val="0"/>
                <w:sz w:val="24"/>
                <w:szCs w:val="24"/>
                <w:lang w:val="en-GB"/>
              </w:rPr>
              <w:t>Chair: Representative from</w:t>
            </w:r>
            <w:r w:rsidRPr="00094664">
              <w:rPr>
                <w:rFonts w:ascii="Arial" w:eastAsia="Microsoft YaHei" w:hAnsi="Arial" w:cs="Arial"/>
                <w:b/>
                <w:bCs/>
                <w:kern w:val="0"/>
                <w:sz w:val="24"/>
                <w:szCs w:val="24"/>
                <w:lang w:val="en-GB"/>
              </w:rPr>
              <w:t xml:space="preserve"> International Cooperation Department of State Forestry Administration (SFA), China</w:t>
            </w: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  <w:t>09:00-9:45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  <w:t>Opening Remarks</w:t>
            </w: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 xml:space="preserve"> (7-8 minutes each) by:</w:t>
            </w:r>
          </w:p>
          <w:p w:rsidR="000827D5" w:rsidRPr="00094664" w:rsidRDefault="00035986">
            <w:pPr>
              <w:numPr>
                <w:ilvl w:val="0"/>
                <w:numId w:val="1"/>
              </w:numPr>
              <w:tabs>
                <w:tab w:val="left" w:pos="554"/>
              </w:tabs>
              <w:spacing w:after="0" w:line="240" w:lineRule="auto"/>
              <w:ind w:hanging="1246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State Forestry Administration (SFA), China</w:t>
            </w:r>
          </w:p>
          <w:p w:rsidR="000827D5" w:rsidRPr="00094664" w:rsidRDefault="00035986">
            <w:pPr>
              <w:numPr>
                <w:ilvl w:val="0"/>
                <w:numId w:val="1"/>
              </w:numPr>
              <w:tabs>
                <w:tab w:val="left" w:pos="554"/>
              </w:tabs>
              <w:spacing w:after="0" w:line="240" w:lineRule="auto"/>
              <w:ind w:hanging="1246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 xml:space="preserve">Represent by Mr. </w:t>
            </w:r>
            <w:proofErr w:type="spellStart"/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Janez</w:t>
            </w:r>
            <w:proofErr w:type="spellEnd"/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Zafran</w:t>
            </w:r>
            <w:proofErr w:type="spellEnd"/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 xml:space="preserve"> from CEECs and ECB( Executive Coordinating Body for 16+1 cooperation)</w:t>
            </w:r>
          </w:p>
          <w:p w:rsidR="000827D5" w:rsidRPr="00094664" w:rsidRDefault="00035986">
            <w:pPr>
              <w:numPr>
                <w:ilvl w:val="0"/>
                <w:numId w:val="1"/>
              </w:numPr>
              <w:tabs>
                <w:tab w:val="left" w:pos="554"/>
              </w:tabs>
              <w:spacing w:after="0" w:line="240" w:lineRule="auto"/>
              <w:ind w:left="554" w:hanging="554"/>
              <w:jc w:val="left"/>
              <w:rPr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Representative from the Secretariat for Cooperation between China and Central and Eastern European Countries (tbc)</w:t>
            </w:r>
          </w:p>
          <w:p w:rsidR="000827D5" w:rsidRPr="00094664" w:rsidRDefault="00035986">
            <w:pPr>
              <w:numPr>
                <w:ilvl w:val="0"/>
                <w:numId w:val="1"/>
              </w:numPr>
              <w:tabs>
                <w:tab w:val="left" w:pos="554"/>
              </w:tabs>
              <w:spacing w:after="0" w:line="240" w:lineRule="auto"/>
              <w:ind w:hanging="1246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Others</w:t>
            </w: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827D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09:45-10:10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Group photo and coffee/tea break</w:t>
            </w: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827D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hAnsi="Arial" w:cs="Arial"/>
                <w:b/>
                <w:bCs/>
                <w:kern w:val="0"/>
                <w:sz w:val="24"/>
                <w:szCs w:val="24"/>
                <w:lang w:val="en-GB"/>
              </w:rPr>
              <w:t>Session 2: Keynote Speeches</w:t>
            </w:r>
          </w:p>
          <w:p w:rsidR="000827D5" w:rsidRPr="00094664" w:rsidRDefault="00035986">
            <w:pPr>
              <w:spacing w:after="0" w:line="240" w:lineRule="auto"/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hAnsi="Arial" w:cs="Arial"/>
                <w:b/>
                <w:bCs/>
                <w:kern w:val="0"/>
                <w:sz w:val="24"/>
                <w:szCs w:val="24"/>
                <w:lang w:val="en-GB"/>
              </w:rPr>
              <w:t xml:space="preserve">Chair: </w:t>
            </w:r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>Chinese expert(tbc)</w:t>
            </w:r>
            <w:r w:rsidRPr="00094664">
              <w:rPr>
                <w:rFonts w:ascii="Arial" w:hAnsi="Arial" w:cs="Arial"/>
                <w:b/>
                <w:bCs/>
                <w:kern w:val="0"/>
                <w:sz w:val="24"/>
                <w:szCs w:val="24"/>
                <w:lang w:val="en-GB"/>
              </w:rPr>
              <w:t xml:space="preserve"> </w:t>
            </w:r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 xml:space="preserve">and prof. </w:t>
            </w:r>
            <w:proofErr w:type="spellStart"/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>Miha</w:t>
            </w:r>
            <w:proofErr w:type="spellEnd"/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>Humar</w:t>
            </w:r>
            <w:proofErr w:type="spellEnd"/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 xml:space="preserve"> from Slovenia</w:t>
            </w: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35986">
            <w:pPr>
              <w:spacing w:after="0" w:line="240" w:lineRule="auto"/>
              <w:jc w:val="center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10:10-10:30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94664">
              <w:rPr>
                <w:rFonts w:ascii="Arial" w:hAnsi="Arial" w:cs="Arial"/>
                <w:bCs/>
                <w:kern w:val="0"/>
                <w:sz w:val="24"/>
                <w:szCs w:val="24"/>
                <w:lang w:val="en-GB"/>
              </w:rPr>
              <w:t xml:space="preserve">Science and Technology Cooperation between China and CEECs, </w:t>
            </w: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Ministry of Science and Technology, China (tbc)</w:t>
            </w: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35986">
            <w:pPr>
              <w:spacing w:after="0" w:line="240" w:lineRule="auto"/>
              <w:jc w:val="center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10:30-10:50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pStyle w:val="11"/>
              <w:spacing w:after="0" w:line="240" w:lineRule="auto"/>
              <w:ind w:firstLineChars="0" w:firstLine="0"/>
              <w:jc w:val="left"/>
              <w:rPr>
                <w:rFonts w:ascii="Arial" w:eastAsia="Microsoft YaHei" w:hAnsi="Arial" w:cs="Arial"/>
                <w:kern w:val="0"/>
                <w:sz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lang w:val="en-GB"/>
              </w:rPr>
              <w:t>Overview of forestry research in China by Representative from China</w:t>
            </w: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35986">
            <w:pPr>
              <w:spacing w:after="0" w:line="240" w:lineRule="auto"/>
              <w:jc w:val="center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10:50-11:30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 xml:space="preserve">Overview of forestry research in CEECs by prof. </w:t>
            </w:r>
            <w:proofErr w:type="spellStart"/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Miha</w:t>
            </w:r>
            <w:proofErr w:type="spellEnd"/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Humar</w:t>
            </w:r>
            <w:proofErr w:type="spellEnd"/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 xml:space="preserve"> from Slovenia</w:t>
            </w: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35986">
            <w:pPr>
              <w:spacing w:after="0" w:line="240" w:lineRule="auto"/>
              <w:jc w:val="center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11:30-12:00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Q&amp;A</w:t>
            </w: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827D5">
            <w:pPr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35986">
            <w:pPr>
              <w:spacing w:after="0" w:line="240" w:lineRule="auto"/>
              <w:jc w:val="center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12:00-13:30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Lunch</w:t>
            </w: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827D5">
            <w:pPr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 xml:space="preserve">Session 3: Potential Cooperation I: </w:t>
            </w:r>
            <w:proofErr w:type="spellStart"/>
            <w:r w:rsidRPr="00094664">
              <w:rPr>
                <w:rFonts w:ascii="Arial" w:eastAsia="Microsoft YaHei" w:hAnsi="Arial" w:cs="Arial"/>
                <w:b/>
                <w:bCs/>
                <w:kern w:val="0"/>
                <w:sz w:val="24"/>
                <w:szCs w:val="24"/>
                <w:lang w:val="en-GB"/>
              </w:rPr>
              <w:t>Silviculture</w:t>
            </w:r>
            <w:proofErr w:type="spellEnd"/>
          </w:p>
          <w:p w:rsidR="000827D5" w:rsidRPr="00094664" w:rsidRDefault="00035986">
            <w:pPr>
              <w:spacing w:after="0" w:line="240" w:lineRule="auto"/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 xml:space="preserve">Facilitator: Chinese expert(tbc) and </w:t>
            </w:r>
            <w:proofErr w:type="spellStart"/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>Jurgis</w:t>
            </w:r>
            <w:proofErr w:type="spellEnd"/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>Jansons</w:t>
            </w:r>
            <w:proofErr w:type="spellEnd"/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 xml:space="preserve"> from Latvia</w:t>
            </w: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35986">
            <w:pPr>
              <w:spacing w:after="0" w:line="240" w:lineRule="auto"/>
              <w:jc w:val="center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13:30-13:40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Research progress, potential content and channels of future cooperation from China’s perspectives</w:t>
            </w: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35986">
            <w:pPr>
              <w:spacing w:after="0" w:line="240" w:lineRule="auto"/>
              <w:jc w:val="center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13:40-13:50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 xml:space="preserve">Research progress, potential content and channels of future cooperation by </w:t>
            </w:r>
            <w:proofErr w:type="spellStart"/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Jurgis</w:t>
            </w:r>
            <w:proofErr w:type="spellEnd"/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Jansons</w:t>
            </w:r>
            <w:proofErr w:type="spellEnd"/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 xml:space="preserve"> from Latvia</w:t>
            </w: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35986">
            <w:pPr>
              <w:spacing w:after="0" w:line="240" w:lineRule="auto"/>
              <w:jc w:val="center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13:50-14:30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Discussion about the channels and ways of cooperation</w:t>
            </w: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827D5">
            <w:pPr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>Session 4: Potential Cooperation II: Forest ecology, environment and protection</w:t>
            </w:r>
          </w:p>
          <w:p w:rsidR="000827D5" w:rsidRPr="00094664" w:rsidRDefault="00035986">
            <w:pPr>
              <w:spacing w:after="0" w:line="240" w:lineRule="auto"/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 xml:space="preserve">Facilitator: Chinese expert(tbc) and Monika </w:t>
            </w:r>
            <w:proofErr w:type="spellStart"/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>Figaj</w:t>
            </w:r>
            <w:proofErr w:type="spellEnd"/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>, PhD from Poland</w:t>
            </w: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0"/>
                <w:lang w:val="en-GB"/>
              </w:rPr>
              <w:t>14:30-14:40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Research progress, potential content and channels of future cooperation from China’s perspectives</w:t>
            </w: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0"/>
                <w:lang w:val="en-GB"/>
              </w:rPr>
              <w:t>14:40-14:50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 xml:space="preserve">Research progress, potential content and channels of future cooperation by Andrzej </w:t>
            </w:r>
            <w:proofErr w:type="spellStart"/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Konieczny</w:t>
            </w:r>
            <w:proofErr w:type="spellEnd"/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, PhD from Poland</w:t>
            </w: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0"/>
                <w:lang w:val="en-GB"/>
              </w:rPr>
              <w:t>14:50-15:30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Discussion about the channels and ways of cooperation</w:t>
            </w: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827D5">
            <w:pPr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35986">
            <w:pPr>
              <w:spacing w:after="0" w:line="240" w:lineRule="auto"/>
              <w:jc w:val="center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15:30-15:50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35986">
            <w:pPr>
              <w:spacing w:after="0" w:line="240" w:lineRule="auto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0"/>
                <w:lang w:val="en-GB"/>
              </w:rPr>
              <w:t>Coffee/tea break</w:t>
            </w: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827D5">
            <w:pPr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>Session 5: Potential Cooperation III: Forest monitoring and assessment</w:t>
            </w:r>
          </w:p>
          <w:p w:rsidR="000827D5" w:rsidRPr="00094664" w:rsidRDefault="00035986">
            <w:pPr>
              <w:spacing w:after="0" w:line="240" w:lineRule="auto"/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 xml:space="preserve">Facilitator: Chinese expert(tbc) and </w:t>
            </w:r>
            <w:proofErr w:type="spellStart"/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>Róbert</w:t>
            </w:r>
            <w:proofErr w:type="spellEnd"/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>Marušák</w:t>
            </w:r>
            <w:proofErr w:type="spellEnd"/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 xml:space="preserve"> from Czech Republic</w:t>
            </w: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0"/>
                <w:lang w:val="en-GB"/>
              </w:rPr>
              <w:t>15:50-16:00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Research progress, potential content and channels of future cooperation from China’s perspectives</w:t>
            </w: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0"/>
                <w:lang w:val="en-GB"/>
              </w:rPr>
              <w:t>16:00-16:10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tLeast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Research progress, potential content and channels of future cooperation</w:t>
            </w:r>
            <w:r w:rsidRPr="00094664">
              <w:rPr>
                <w:rFonts w:ascii="Arial" w:eastAsia="Microsoft YaHei" w:hAnsi="Arial" w:cs="Arial"/>
                <w:color w:val="FF0000"/>
                <w:kern w:val="0"/>
                <w:sz w:val="24"/>
                <w:szCs w:val="24"/>
                <w:lang w:val="en-GB"/>
              </w:rPr>
              <w:t xml:space="preserve"> </w:t>
            </w: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 xml:space="preserve">by </w:t>
            </w:r>
            <w:proofErr w:type="spellStart"/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Róbert</w:t>
            </w:r>
            <w:proofErr w:type="spellEnd"/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Marušák</w:t>
            </w:r>
            <w:proofErr w:type="spellEnd"/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 xml:space="preserve"> from Czech Republic</w:t>
            </w: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0"/>
                <w:lang w:val="en-GB"/>
              </w:rPr>
              <w:t>16:10-16:50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Discussion about the channels and ways of cooperation</w:t>
            </w: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827D5">
            <w:pPr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>Session 6: Potential Cooperation IV: Forest bio-economy</w:t>
            </w:r>
          </w:p>
          <w:p w:rsidR="000827D5" w:rsidRPr="00094664" w:rsidRDefault="00035986">
            <w:pPr>
              <w:spacing w:after="0" w:line="240" w:lineRule="auto"/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 xml:space="preserve">Facilitator: Chinese expert(tbc) and Mr. Nike </w:t>
            </w:r>
            <w:proofErr w:type="spellStart"/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>Krajnc</w:t>
            </w:r>
            <w:proofErr w:type="spellEnd"/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 xml:space="preserve"> from Slovenia</w:t>
            </w: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16:50-17:00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Research progress, potential content and channels of future cooperation from China’s perspectives</w:t>
            </w: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17:00-17:10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 xml:space="preserve">Research progress, potential content and channels of future cooperation by Mr. Nike </w:t>
            </w:r>
            <w:proofErr w:type="spellStart"/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Krajnc</w:t>
            </w:r>
            <w:proofErr w:type="spellEnd"/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 xml:space="preserve"> from Slovenia</w:t>
            </w: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17:10-17:50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Discussion about the channels and ways of cooperation</w:t>
            </w: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827D5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center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0"/>
                <w:lang w:val="en-GB"/>
              </w:rPr>
              <w:t>18:30-20:00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0"/>
                <w:lang w:val="en-GB"/>
              </w:rPr>
              <w:t>Welcome Reception</w:t>
            </w: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827D5">
            <w:pPr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>Tuesday, October 31, 2017</w:t>
            </w: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827D5">
            <w:pPr>
              <w:rPr>
                <w:rFonts w:ascii="Arial" w:hAnsi="Arial" w:cs="Arial"/>
                <w:b/>
                <w:bCs/>
                <w:kern w:val="0"/>
                <w:sz w:val="24"/>
                <w:szCs w:val="24"/>
                <w:lang w:val="en-GB"/>
              </w:rPr>
            </w:pP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 xml:space="preserve">Session 7: Potential Cooperation V: Forestry Education and Training </w:t>
            </w:r>
          </w:p>
          <w:p w:rsidR="000827D5" w:rsidRPr="00094664" w:rsidRDefault="00035986">
            <w:pPr>
              <w:spacing w:after="0" w:line="240" w:lineRule="auto"/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 xml:space="preserve">Facilitator: Chinese expert(tbc) and </w:t>
            </w:r>
            <w:proofErr w:type="spellStart"/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>Ioan</w:t>
            </w:r>
            <w:proofErr w:type="spellEnd"/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>Vasile</w:t>
            </w:r>
            <w:proofErr w:type="spellEnd"/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>Abrudan</w:t>
            </w:r>
            <w:proofErr w:type="spellEnd"/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 xml:space="preserve"> from Romania</w:t>
            </w: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0"/>
                <w:lang w:val="en-GB"/>
              </w:rPr>
              <w:t>09:00-09:20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Situation, channels of future cooperation from China’s perspectives</w:t>
            </w: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0"/>
                <w:lang w:val="en-GB"/>
              </w:rPr>
              <w:t>09:20-09:40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 xml:space="preserve">Situation, channels of future cooperation by </w:t>
            </w:r>
            <w:proofErr w:type="spellStart"/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Ioan</w:t>
            </w:r>
            <w:proofErr w:type="spellEnd"/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Vasile</w:t>
            </w:r>
            <w:proofErr w:type="spellEnd"/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Abrudan</w:t>
            </w:r>
            <w:proofErr w:type="spellEnd"/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 xml:space="preserve"> from Romania</w:t>
            </w: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0"/>
                <w:lang w:val="en-GB"/>
              </w:rPr>
              <w:t>09:40-10:10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Discussion about the forms and ways of cooperation</w:t>
            </w: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827D5">
            <w:pPr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0"/>
                <w:lang w:val="en-GB"/>
              </w:rPr>
              <w:t>10:10-10:30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Coffee/tea break</w:t>
            </w: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827D5">
            <w:pPr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>Session 8: Business Forum</w:t>
            </w:r>
          </w:p>
          <w:p w:rsidR="000827D5" w:rsidRPr="00094664" w:rsidRDefault="00035986">
            <w:pPr>
              <w:spacing w:after="0" w:line="240" w:lineRule="auto"/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>Co-chair: Representatives from China National Forest Products Industry Association(CNFPIA) and Representative from CEECs</w:t>
            </w: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SimSun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SimSun" w:hAnsi="Arial" w:cs="Arial"/>
                <w:kern w:val="0"/>
                <w:sz w:val="24"/>
                <w:szCs w:val="20"/>
                <w:lang w:val="en-GB"/>
              </w:rPr>
              <w:t>10:30-12:00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pStyle w:val="11"/>
              <w:numPr>
                <w:ilvl w:val="0"/>
                <w:numId w:val="2"/>
              </w:numPr>
              <w:spacing w:after="0" w:line="240" w:lineRule="auto"/>
              <w:ind w:firstLineChars="0"/>
              <w:rPr>
                <w:rFonts w:ascii="Arial" w:eastAsia="SimSun" w:hAnsi="Arial" w:cs="Arial"/>
                <w:kern w:val="0"/>
                <w:sz w:val="24"/>
                <w:lang w:val="en-GB"/>
              </w:rPr>
            </w:pPr>
            <w:r w:rsidRPr="00094664">
              <w:rPr>
                <w:rFonts w:ascii="Arial" w:eastAsia="SimSun" w:hAnsi="Arial" w:cs="Arial"/>
                <w:kern w:val="0"/>
                <w:sz w:val="24"/>
                <w:lang w:val="en-GB"/>
              </w:rPr>
              <w:t>Overview of forest products industry in China</w:t>
            </w:r>
          </w:p>
          <w:p w:rsidR="000827D5" w:rsidRPr="00094664" w:rsidRDefault="00035986">
            <w:pPr>
              <w:pStyle w:val="11"/>
              <w:numPr>
                <w:ilvl w:val="0"/>
                <w:numId w:val="2"/>
              </w:numPr>
              <w:spacing w:after="0" w:line="240" w:lineRule="auto"/>
              <w:ind w:firstLineChars="0"/>
              <w:jc w:val="left"/>
              <w:rPr>
                <w:rFonts w:ascii="Arial" w:eastAsia="SimSun" w:hAnsi="Arial" w:cs="Arial"/>
                <w:kern w:val="0"/>
                <w:sz w:val="24"/>
                <w:lang w:val="en-GB"/>
              </w:rPr>
            </w:pPr>
            <w:r w:rsidRPr="00094664">
              <w:rPr>
                <w:rFonts w:ascii="Arial" w:eastAsia="SimSun" w:hAnsi="Arial" w:cs="Arial"/>
                <w:kern w:val="0"/>
                <w:sz w:val="24"/>
                <w:lang w:val="en-GB"/>
              </w:rPr>
              <w:t>Introduction by CEECs’ company representative</w:t>
            </w:r>
          </w:p>
          <w:p w:rsidR="000827D5" w:rsidRPr="00094664" w:rsidRDefault="00035986">
            <w:pPr>
              <w:pStyle w:val="11"/>
              <w:numPr>
                <w:ilvl w:val="0"/>
                <w:numId w:val="2"/>
              </w:numPr>
              <w:spacing w:after="0" w:line="240" w:lineRule="auto"/>
              <w:ind w:firstLineChars="0"/>
              <w:jc w:val="left"/>
              <w:rPr>
                <w:rFonts w:ascii="Arial" w:eastAsia="SimSun" w:hAnsi="Arial" w:cs="Arial"/>
                <w:kern w:val="0"/>
                <w:sz w:val="24"/>
                <w:lang w:val="en-GB"/>
              </w:rPr>
            </w:pPr>
            <w:r w:rsidRPr="00094664">
              <w:rPr>
                <w:rFonts w:ascii="Arial" w:eastAsia="SimSun" w:hAnsi="Arial" w:cs="Arial"/>
                <w:kern w:val="0"/>
                <w:sz w:val="24"/>
                <w:lang w:val="en-GB"/>
              </w:rPr>
              <w:t>Introduction by Chinese company representative</w:t>
            </w:r>
          </w:p>
          <w:p w:rsidR="000827D5" w:rsidRPr="00094664" w:rsidRDefault="00035986">
            <w:pPr>
              <w:pStyle w:val="11"/>
              <w:numPr>
                <w:ilvl w:val="0"/>
                <w:numId w:val="2"/>
              </w:numPr>
              <w:spacing w:after="0" w:line="240" w:lineRule="auto"/>
              <w:ind w:firstLineChars="0"/>
              <w:jc w:val="left"/>
              <w:rPr>
                <w:rFonts w:ascii="Arial" w:eastAsia="SimSun" w:hAnsi="Arial" w:cs="Arial"/>
                <w:kern w:val="0"/>
                <w:lang w:val="en-GB"/>
              </w:rPr>
            </w:pPr>
            <w:r w:rsidRPr="00094664">
              <w:rPr>
                <w:rFonts w:ascii="Arial" w:eastAsia="SimSun" w:hAnsi="Arial" w:cs="Arial"/>
                <w:kern w:val="0"/>
                <w:sz w:val="24"/>
                <w:lang w:val="en-GB"/>
              </w:rPr>
              <w:t xml:space="preserve">Discussion on potential cooperation on forestry investment and trade which focus on, but not limited to, high-tech wooden products, forestry machinery and equipment, developing a new business, and building a platform for investment and trade </w:t>
            </w:r>
            <w:proofErr w:type="spellStart"/>
            <w:r w:rsidRPr="00094664">
              <w:rPr>
                <w:rFonts w:ascii="Arial" w:eastAsia="SimSun" w:hAnsi="Arial" w:cs="Arial"/>
                <w:kern w:val="0"/>
                <w:sz w:val="24"/>
                <w:lang w:val="en-GB"/>
              </w:rPr>
              <w:t>etc</w:t>
            </w:r>
            <w:proofErr w:type="spellEnd"/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827D5">
            <w:pPr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0"/>
                <w:lang w:val="en-GB"/>
              </w:rPr>
              <w:t>12:00-13:30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4"/>
                <w:lang w:val="en-GB"/>
              </w:rPr>
              <w:t>Lunch</w:t>
            </w: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D5" w:rsidRPr="00094664" w:rsidRDefault="000827D5">
            <w:pPr>
              <w:pStyle w:val="11"/>
              <w:ind w:firstLineChars="0" w:firstLine="0"/>
              <w:rPr>
                <w:rFonts w:ascii="Arial" w:eastAsia="Microsoft YaHei" w:hAnsi="Arial" w:cs="Arial"/>
                <w:kern w:val="0"/>
                <w:sz w:val="24"/>
                <w:lang w:val="en-GB"/>
              </w:rPr>
            </w:pP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>Session 10: Plenary Discussion and Conclusion</w:t>
            </w:r>
          </w:p>
          <w:p w:rsidR="000827D5" w:rsidRPr="00094664" w:rsidRDefault="00035986">
            <w:pPr>
              <w:spacing w:after="0" w:line="240" w:lineRule="auto"/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>Chair: Chinese Academy of Forestry</w:t>
            </w: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0"/>
                <w:lang w:val="en-GB"/>
              </w:rPr>
              <w:t>13:30-14:00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pStyle w:val="11"/>
              <w:spacing w:after="0" w:line="240" w:lineRule="auto"/>
              <w:ind w:firstLineChars="0" w:firstLine="0"/>
              <w:rPr>
                <w:rFonts w:ascii="Arial" w:hAnsi="Arial" w:cs="Arial"/>
                <w:bCs/>
                <w:sz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lang w:val="en-GB"/>
              </w:rPr>
              <w:t>Discussion about the forms and ways of China-CEECs’ cooperation for other thematic fields</w:t>
            </w:r>
            <w:r w:rsidRPr="00094664">
              <w:rPr>
                <w:rFonts w:ascii="Arial" w:hAnsi="Arial" w:cs="Arial"/>
                <w:bCs/>
                <w:kern w:val="0"/>
                <w:sz w:val="24"/>
                <w:lang w:val="en-GB"/>
              </w:rPr>
              <w:t xml:space="preserve"> </w:t>
            </w: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jc w:val="left"/>
              <w:rPr>
                <w:rFonts w:ascii="Arial" w:eastAsia="Microsoft YaHei" w:hAnsi="Arial" w:cs="Arial"/>
                <w:kern w:val="0"/>
                <w:sz w:val="24"/>
                <w:szCs w:val="20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0"/>
                <w:lang w:val="en-GB"/>
              </w:rPr>
              <w:t>14:30-15:40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pStyle w:val="11"/>
              <w:ind w:firstLineChars="0" w:firstLine="0"/>
              <w:rPr>
                <w:rFonts w:ascii="Arial" w:hAnsi="Arial" w:cs="Arial"/>
                <w:bCs/>
                <w:sz w:val="24"/>
                <w:lang w:val="en-GB"/>
              </w:rPr>
            </w:pPr>
            <w:r w:rsidRPr="00094664">
              <w:rPr>
                <w:rFonts w:ascii="Arial" w:hAnsi="Arial" w:cs="Arial"/>
                <w:bCs/>
                <w:kern w:val="0"/>
                <w:sz w:val="24"/>
                <w:lang w:val="en-GB"/>
              </w:rPr>
              <w:t>Extensive d</w:t>
            </w:r>
            <w:r w:rsidRPr="00094664">
              <w:rPr>
                <w:rFonts w:ascii="Arial" w:eastAsia="Microsoft YaHei" w:hAnsi="Arial" w:cs="Arial"/>
                <w:kern w:val="0"/>
                <w:sz w:val="24"/>
                <w:lang w:val="en-GB"/>
              </w:rPr>
              <w:t>iscussion to reach consensus of Conference Minutes</w:t>
            </w:r>
            <w:r w:rsidRPr="00094664">
              <w:rPr>
                <w:rFonts w:ascii="Arial" w:hAnsi="Arial" w:cs="Arial"/>
                <w:bCs/>
                <w:kern w:val="0"/>
                <w:sz w:val="24"/>
                <w:lang w:val="en-GB"/>
              </w:rPr>
              <w:t xml:space="preserve"> </w:t>
            </w: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827D5">
            <w:pPr>
              <w:pStyle w:val="11"/>
              <w:ind w:firstLineChars="0" w:firstLine="0"/>
              <w:rPr>
                <w:rFonts w:ascii="Arial" w:hAnsi="Arial" w:cs="Arial"/>
                <w:bCs/>
                <w:kern w:val="0"/>
                <w:sz w:val="24"/>
                <w:lang w:val="en-GB"/>
              </w:rPr>
            </w:pP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>Session 11: Closing Ceremony</w:t>
            </w:r>
          </w:p>
          <w:p w:rsidR="000827D5" w:rsidRPr="00094664" w:rsidRDefault="00035986">
            <w:pPr>
              <w:spacing w:after="0" w:line="240" w:lineRule="auto"/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>Chair: Representatives from China</w:t>
            </w: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left"/>
              <w:rPr>
                <w:rFonts w:ascii="Arial" w:eastAsia="Microsoft YaHei" w:hAnsi="Arial" w:cs="Arial"/>
                <w:kern w:val="0"/>
                <w:sz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0"/>
                <w:lang w:val="en-GB"/>
              </w:rPr>
              <w:t>15:40-16:00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pStyle w:val="11"/>
              <w:spacing w:after="0" w:line="240" w:lineRule="auto"/>
              <w:ind w:firstLineChars="0" w:firstLine="0"/>
              <w:rPr>
                <w:rFonts w:ascii="Arial" w:hAnsi="Arial" w:cs="Arial"/>
                <w:bCs/>
                <w:sz w:val="24"/>
                <w:lang w:val="en-GB"/>
              </w:rPr>
            </w:pPr>
            <w:r w:rsidRPr="00094664">
              <w:rPr>
                <w:rFonts w:ascii="Arial" w:hAnsi="Arial" w:cs="Arial"/>
                <w:bCs/>
                <w:kern w:val="0"/>
                <w:sz w:val="24"/>
                <w:lang w:val="en-GB"/>
              </w:rPr>
              <w:t>Closing remarks by Representatives from China and CEECs</w:t>
            </w: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827D5">
            <w:pPr>
              <w:pStyle w:val="11"/>
              <w:ind w:firstLineChars="0" w:firstLine="0"/>
              <w:rPr>
                <w:rFonts w:ascii="Arial" w:hAnsi="Arial" w:cs="Arial"/>
                <w:bCs/>
                <w:kern w:val="0"/>
                <w:sz w:val="24"/>
                <w:lang w:val="en-GB"/>
              </w:rPr>
            </w:pPr>
          </w:p>
        </w:tc>
      </w:tr>
      <w:tr w:rsidR="000827D5" w:rsidRPr="0009466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center"/>
              <w:rPr>
                <w:rFonts w:ascii="Arial" w:eastAsia="Microsoft YaHei" w:hAnsi="Arial" w:cs="Arial"/>
                <w:kern w:val="0"/>
                <w:sz w:val="24"/>
                <w:szCs w:val="20"/>
                <w:lang w:val="en-GB"/>
              </w:rPr>
            </w:pPr>
            <w:r w:rsidRPr="00094664">
              <w:rPr>
                <w:rFonts w:ascii="Arial" w:eastAsia="Microsoft YaHei" w:hAnsi="Arial" w:cs="Arial"/>
                <w:kern w:val="0"/>
                <w:sz w:val="24"/>
                <w:szCs w:val="20"/>
                <w:lang w:val="en-GB"/>
              </w:rPr>
              <w:t>Night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pStyle w:val="11"/>
              <w:spacing w:after="0" w:line="240" w:lineRule="auto"/>
              <w:ind w:firstLineChars="0" w:firstLine="0"/>
              <w:rPr>
                <w:rFonts w:ascii="Arial" w:hAnsi="Arial" w:cs="Arial"/>
                <w:bCs/>
                <w:sz w:val="24"/>
                <w:lang w:val="en-GB"/>
              </w:rPr>
            </w:pPr>
            <w:r w:rsidRPr="00094664">
              <w:rPr>
                <w:rFonts w:ascii="Arial" w:hAnsi="Arial" w:cs="Arial"/>
                <w:bCs/>
                <w:kern w:val="0"/>
                <w:sz w:val="24"/>
                <w:lang w:val="en-GB"/>
              </w:rPr>
              <w:t xml:space="preserve">Fly from Beijing to </w:t>
            </w:r>
            <w:proofErr w:type="spellStart"/>
            <w:r w:rsidRPr="00094664">
              <w:rPr>
                <w:rFonts w:ascii="Arial" w:hAnsi="Arial" w:cs="Arial"/>
                <w:bCs/>
                <w:kern w:val="0"/>
                <w:sz w:val="24"/>
                <w:lang w:val="en-GB"/>
              </w:rPr>
              <w:t>Yiwu</w:t>
            </w:r>
            <w:proofErr w:type="spellEnd"/>
            <w:r w:rsidRPr="00094664">
              <w:rPr>
                <w:rFonts w:ascii="Arial" w:hAnsi="Arial" w:cs="Arial"/>
                <w:bCs/>
                <w:kern w:val="0"/>
                <w:sz w:val="24"/>
                <w:lang w:val="en-GB"/>
              </w:rPr>
              <w:t>, Zhejiang Province (Optional)</w:t>
            </w: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827D5">
            <w:pPr>
              <w:pStyle w:val="11"/>
              <w:ind w:firstLineChars="0" w:firstLine="0"/>
              <w:rPr>
                <w:rFonts w:ascii="Arial" w:hAnsi="Arial" w:cs="Arial"/>
                <w:bCs/>
                <w:kern w:val="0"/>
                <w:sz w:val="24"/>
                <w:lang w:val="en-GB"/>
              </w:rPr>
            </w:pP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  <w:t>Wednesday, November 1, 2017</w:t>
            </w: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827D5">
            <w:pPr>
              <w:rPr>
                <w:rFonts w:ascii="Arial" w:hAnsi="Arial" w:cs="Arial"/>
                <w:b/>
                <w:bCs/>
                <w:kern w:val="0"/>
                <w:sz w:val="24"/>
                <w:szCs w:val="24"/>
                <w:lang w:val="en-GB"/>
              </w:rPr>
            </w:pPr>
          </w:p>
        </w:tc>
      </w:tr>
      <w:tr w:rsidR="000827D5" w:rsidRPr="00094664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D5" w:rsidRPr="00094664" w:rsidRDefault="00035986">
            <w:pPr>
              <w:spacing w:after="0" w:line="240" w:lineRule="auto"/>
              <w:jc w:val="center"/>
              <w:rPr>
                <w:rFonts w:ascii="Arial" w:eastAsia="Microsoft YaHei" w:hAnsi="Arial" w:cs="Arial"/>
                <w:b/>
                <w:kern w:val="0"/>
                <w:sz w:val="24"/>
                <w:szCs w:val="24"/>
                <w:lang w:val="en-GB"/>
              </w:rPr>
            </w:pPr>
            <w:r w:rsidRPr="00094664">
              <w:rPr>
                <w:rFonts w:ascii="Arial" w:hAnsi="Arial" w:cs="Arial"/>
                <w:bCs/>
                <w:kern w:val="0"/>
                <w:sz w:val="24"/>
                <w:szCs w:val="20"/>
                <w:lang w:val="en-GB"/>
              </w:rPr>
              <w:t>International Forest Products Fair</w:t>
            </w:r>
          </w:p>
        </w:tc>
      </w:tr>
    </w:tbl>
    <w:p w:rsidR="000827D5" w:rsidRPr="00094664" w:rsidRDefault="000827D5">
      <w:pPr>
        <w:rPr>
          <w:rFonts w:ascii="Arial" w:hAnsi="Arial" w:cs="Arial"/>
          <w:lang w:val="en-GB"/>
        </w:rPr>
      </w:pPr>
    </w:p>
    <w:p w:rsidR="000827D5" w:rsidRPr="00094664" w:rsidRDefault="00035986">
      <w:pPr>
        <w:rPr>
          <w:rFonts w:ascii="Arial" w:eastAsia="Microsoft YaHei" w:hAnsi="Arial" w:cs="Arial"/>
          <w:kern w:val="0"/>
          <w:sz w:val="24"/>
          <w:lang w:val="en-GB"/>
        </w:rPr>
      </w:pPr>
      <w:r w:rsidRPr="00094664">
        <w:rPr>
          <w:rFonts w:ascii="Arial" w:eastAsia="Microsoft YaHei" w:hAnsi="Arial" w:cs="Arial"/>
          <w:b/>
          <w:kern w:val="0"/>
          <w:sz w:val="24"/>
          <w:lang w:val="en-GB"/>
        </w:rPr>
        <w:t>Note:</w:t>
      </w:r>
      <w:r w:rsidRPr="00094664">
        <w:rPr>
          <w:rFonts w:ascii="Arial" w:eastAsia="Microsoft YaHei" w:hAnsi="Arial" w:cs="Arial"/>
          <w:kern w:val="0"/>
          <w:sz w:val="24"/>
          <w:lang w:val="en-GB"/>
        </w:rPr>
        <w:t xml:space="preserve"> The Conference intends to set up 5 Expert Panels, covering thematic fields of </w:t>
      </w:r>
      <w:proofErr w:type="spellStart"/>
      <w:r w:rsidRPr="00094664">
        <w:rPr>
          <w:rFonts w:ascii="Arial" w:eastAsia="Microsoft YaHei" w:hAnsi="Arial" w:cs="Arial"/>
          <w:kern w:val="0"/>
          <w:sz w:val="24"/>
          <w:lang w:val="en-GB"/>
        </w:rPr>
        <w:t>silviculture</w:t>
      </w:r>
      <w:proofErr w:type="spellEnd"/>
      <w:r w:rsidRPr="00094664">
        <w:rPr>
          <w:rFonts w:ascii="Arial" w:eastAsia="Microsoft YaHei" w:hAnsi="Arial" w:cs="Arial"/>
          <w:kern w:val="0"/>
          <w:sz w:val="24"/>
          <w:lang w:val="en-GB"/>
        </w:rPr>
        <w:t>; forest ecology, environment and protection; forest bio-economy; forest monitoring and assessment; and forestry education and training. Each Expert Panel consists of a few representatives from China and a few representatives from CEECs, and will prepare report before discussion, coordinate the discussion, and prepare part of the Conference Minutes.</w:t>
      </w:r>
    </w:p>
    <w:p w:rsidR="000827D5" w:rsidRPr="00094664" w:rsidRDefault="000827D5">
      <w:pPr>
        <w:rPr>
          <w:rFonts w:ascii="Arial" w:eastAsia="Microsoft YaHei" w:hAnsi="Arial" w:cs="Arial"/>
          <w:kern w:val="0"/>
          <w:sz w:val="24"/>
          <w:szCs w:val="24"/>
          <w:lang w:val="en-GB"/>
        </w:rPr>
      </w:pPr>
    </w:p>
    <w:p w:rsidR="000827D5" w:rsidRPr="00094664" w:rsidRDefault="000827D5">
      <w:pPr>
        <w:rPr>
          <w:lang w:val="en-GB"/>
        </w:rPr>
      </w:pPr>
    </w:p>
    <w:sectPr w:rsidR="000827D5" w:rsidRPr="00094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67F3D"/>
    <w:multiLevelType w:val="multilevel"/>
    <w:tmpl w:val="2B767F3D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3C2191C"/>
    <w:multiLevelType w:val="multilevel"/>
    <w:tmpl w:val="73C2191C"/>
    <w:lvl w:ilvl="0">
      <w:start w:val="1"/>
      <w:numFmt w:val="bullet"/>
      <w:lvlText w:val="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19"/>
    <w:rsid w:val="00035986"/>
    <w:rsid w:val="000827D5"/>
    <w:rsid w:val="00094664"/>
    <w:rsid w:val="00100819"/>
    <w:rsid w:val="001034D6"/>
    <w:rsid w:val="001A6AEC"/>
    <w:rsid w:val="00226850"/>
    <w:rsid w:val="002A780B"/>
    <w:rsid w:val="00531005"/>
    <w:rsid w:val="005A3364"/>
    <w:rsid w:val="00695880"/>
    <w:rsid w:val="006F456E"/>
    <w:rsid w:val="0077107F"/>
    <w:rsid w:val="00787E2D"/>
    <w:rsid w:val="00836FCC"/>
    <w:rsid w:val="00C45B88"/>
    <w:rsid w:val="00F26251"/>
    <w:rsid w:val="00F63324"/>
    <w:rsid w:val="05046453"/>
    <w:rsid w:val="560010F3"/>
    <w:rsid w:val="782B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widowControl w:val="0"/>
      <w:jc w:val="both"/>
    </w:pPr>
    <w:rPr>
      <w:rFonts w:ascii="DengXian" w:eastAsia="DengXian" w:hAnsi="DengXian" w:cs="Times New Roman"/>
      <w:kern w:val="2"/>
      <w:sz w:val="21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unhideWhenUsed/>
    <w:qFormat/>
    <w:rPr>
      <w:sz w:val="18"/>
      <w:szCs w:val="18"/>
    </w:rPr>
  </w:style>
  <w:style w:type="paragraph" w:styleId="Noga">
    <w:name w:val="footer"/>
    <w:basedOn w:val="Navaden"/>
    <w:link w:val="NogaZnak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elamrea">
    <w:name w:val="Table Grid"/>
    <w:basedOn w:val="Navadnatabela"/>
    <w:qFormat/>
    <w:pPr>
      <w:spacing w:after="200" w:line="276" w:lineRule="auto"/>
    </w:pPr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1"/>
    <w:basedOn w:val="Navaden"/>
    <w:qFormat/>
    <w:pPr>
      <w:ind w:firstLineChars="200" w:firstLine="420"/>
    </w:pPr>
    <w:rPr>
      <w:szCs w:val="2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Pr>
      <w:rFonts w:ascii="DengXian" w:eastAsia="DengXian" w:hAnsi="DengXian" w:cs="Times New Roman"/>
      <w:sz w:val="18"/>
      <w:szCs w:val="18"/>
    </w:rPr>
  </w:style>
  <w:style w:type="character" w:customStyle="1" w:styleId="GlavaZnak">
    <w:name w:val="Glava Znak"/>
    <w:basedOn w:val="Privzetapisavaodstavka"/>
    <w:link w:val="Glava"/>
    <w:uiPriority w:val="99"/>
    <w:qFormat/>
    <w:rPr>
      <w:rFonts w:ascii="DengXian" w:eastAsia="DengXian" w:hAnsi="DengXian" w:cs="Times New Roman"/>
      <w:sz w:val="18"/>
      <w:szCs w:val="18"/>
    </w:rPr>
  </w:style>
  <w:style w:type="character" w:customStyle="1" w:styleId="NogaZnak">
    <w:name w:val="Noga Znak"/>
    <w:basedOn w:val="Privzetapisavaodstavka"/>
    <w:link w:val="Noga"/>
    <w:uiPriority w:val="99"/>
    <w:qFormat/>
    <w:rPr>
      <w:rFonts w:ascii="DengXian" w:eastAsia="DengXian" w:hAnsi="DengXi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widowControl w:val="0"/>
      <w:jc w:val="both"/>
    </w:pPr>
    <w:rPr>
      <w:rFonts w:ascii="DengXian" w:eastAsia="DengXian" w:hAnsi="DengXian" w:cs="Times New Roman"/>
      <w:kern w:val="2"/>
      <w:sz w:val="21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unhideWhenUsed/>
    <w:qFormat/>
    <w:rPr>
      <w:sz w:val="18"/>
      <w:szCs w:val="18"/>
    </w:rPr>
  </w:style>
  <w:style w:type="paragraph" w:styleId="Noga">
    <w:name w:val="footer"/>
    <w:basedOn w:val="Navaden"/>
    <w:link w:val="NogaZnak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elamrea">
    <w:name w:val="Table Grid"/>
    <w:basedOn w:val="Navadnatabela"/>
    <w:qFormat/>
    <w:pPr>
      <w:spacing w:after="200" w:line="276" w:lineRule="auto"/>
    </w:pPr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1"/>
    <w:basedOn w:val="Navaden"/>
    <w:qFormat/>
    <w:pPr>
      <w:ind w:firstLineChars="200" w:firstLine="420"/>
    </w:pPr>
    <w:rPr>
      <w:szCs w:val="2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Pr>
      <w:rFonts w:ascii="DengXian" w:eastAsia="DengXian" w:hAnsi="DengXian" w:cs="Times New Roman"/>
      <w:sz w:val="18"/>
      <w:szCs w:val="18"/>
    </w:rPr>
  </w:style>
  <w:style w:type="character" w:customStyle="1" w:styleId="GlavaZnak">
    <w:name w:val="Glava Znak"/>
    <w:basedOn w:val="Privzetapisavaodstavka"/>
    <w:link w:val="Glava"/>
    <w:uiPriority w:val="99"/>
    <w:qFormat/>
    <w:rPr>
      <w:rFonts w:ascii="DengXian" w:eastAsia="DengXian" w:hAnsi="DengXian" w:cs="Times New Roman"/>
      <w:sz w:val="18"/>
      <w:szCs w:val="18"/>
    </w:rPr>
  </w:style>
  <w:style w:type="character" w:customStyle="1" w:styleId="NogaZnak">
    <w:name w:val="Noga Znak"/>
    <w:basedOn w:val="Privzetapisavaodstavka"/>
    <w:link w:val="Noga"/>
    <w:uiPriority w:val="99"/>
    <w:qFormat/>
    <w:rPr>
      <w:rFonts w:ascii="DengXian" w:eastAsia="DengXian" w:hAnsi="DengXi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733</Words>
  <Characters>4181</Characters>
  <Application>Microsoft Office Word</Application>
  <DocSecurity>0</DocSecurity>
  <Lines>34</Lines>
  <Paragraphs>9</Paragraphs>
  <ScaleCrop>false</ScaleCrop>
  <Company>Ministrstvo za kmetijstvo in okolje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Leon Megušar</cp:lastModifiedBy>
  <cp:revision>2</cp:revision>
  <dcterms:created xsi:type="dcterms:W3CDTF">2017-10-06T08:24:00Z</dcterms:created>
  <dcterms:modified xsi:type="dcterms:W3CDTF">2017-10-06T08:24:00Z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